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9031" w14:textId="77777777" w:rsidR="000D5705" w:rsidRDefault="000D5705" w:rsidP="00227A0E">
      <w:pPr>
        <w:rPr>
          <w:rFonts w:ascii="Arial" w:hAnsi="Arial" w:cs="Arial"/>
          <w:szCs w:val="20"/>
        </w:rPr>
      </w:pPr>
    </w:p>
    <w:p w14:paraId="443920FA" w14:textId="77777777" w:rsidR="009F3311" w:rsidRDefault="009F3311" w:rsidP="00227A0E">
      <w:pPr>
        <w:rPr>
          <w:rFonts w:ascii="Arial" w:hAnsi="Arial" w:cs="Arial"/>
          <w:szCs w:val="20"/>
        </w:rPr>
      </w:pPr>
    </w:p>
    <w:p w14:paraId="64B73828" w14:textId="77777777" w:rsidR="00E85FFF" w:rsidRDefault="00E85FFF" w:rsidP="00227A0E">
      <w:pPr>
        <w:rPr>
          <w:rFonts w:ascii="Arial" w:hAnsi="Arial" w:cs="Arial"/>
          <w:sz w:val="22"/>
        </w:rPr>
      </w:pPr>
    </w:p>
    <w:p w14:paraId="07FB5080" w14:textId="1CFEFFC8" w:rsidR="001138CD" w:rsidRPr="003459FC" w:rsidRDefault="001138CD" w:rsidP="00227A0E">
      <w:pPr>
        <w:rPr>
          <w:rFonts w:ascii="Arial" w:hAnsi="Arial" w:cs="Arial"/>
          <w:sz w:val="22"/>
        </w:rPr>
      </w:pPr>
      <w:r>
        <w:rPr>
          <w:rFonts w:ascii="Arial" w:hAnsi="Arial"/>
          <w:sz w:val="22"/>
        </w:rPr>
        <w:t>Communiqué de presse</w:t>
      </w:r>
    </w:p>
    <w:p w14:paraId="06AD5E1B" w14:textId="48FD44FD" w:rsidR="00160821" w:rsidRPr="00594DE2" w:rsidRDefault="00C21578" w:rsidP="00227A0E">
      <w:pPr>
        <w:rPr>
          <w:rFonts w:ascii="Arial" w:hAnsi="Arial" w:cs="Arial"/>
          <w:b/>
          <w:bCs/>
          <w:sz w:val="28"/>
          <w:szCs w:val="28"/>
        </w:rPr>
      </w:pPr>
      <w:r>
        <w:rPr>
          <w:rFonts w:ascii="Arial" w:hAnsi="Arial"/>
          <w:b/>
          <w:sz w:val="28"/>
        </w:rPr>
        <w:t>La Foire des machines de chantier 2021 n’aura pas lieu</w:t>
      </w:r>
    </w:p>
    <w:p w14:paraId="6DCAC7F9" w14:textId="02C30792" w:rsidR="00CC458F" w:rsidRPr="00CC458F" w:rsidRDefault="00057B48" w:rsidP="00227A0E">
      <w:pPr>
        <w:rPr>
          <w:rFonts w:ascii="Arial" w:hAnsi="Arial" w:cs="Arial"/>
          <w:b/>
          <w:sz w:val="22"/>
        </w:rPr>
      </w:pPr>
      <w:r>
        <w:rPr>
          <w:rFonts w:ascii="Arial" w:hAnsi="Arial"/>
          <w:sz w:val="22"/>
        </w:rPr>
        <w:t>Berne, le 7</w:t>
      </w:r>
      <w:bookmarkStart w:id="0" w:name="_GoBack"/>
      <w:bookmarkEnd w:id="0"/>
      <w:r w:rsidR="005C67EE">
        <w:rPr>
          <w:rFonts w:ascii="Arial" w:hAnsi="Arial"/>
          <w:sz w:val="22"/>
        </w:rPr>
        <w:t xml:space="preserve"> septembre 2020 – </w:t>
      </w:r>
      <w:r w:rsidR="005C67EE">
        <w:rPr>
          <w:rFonts w:ascii="Arial" w:hAnsi="Arial"/>
          <w:b/>
          <w:sz w:val="22"/>
        </w:rPr>
        <w:t>La Foire des machines de chantier 2021 n’aura pas lieu comme prévu en mars prochain. L’Association suisse de l’industrie des machines de chantier (VSBM) et le GROUPE BERNEXPO ont décidé de concert d’annuler l’édition 2021 en raison des conséquences économiques de la pandémie de coronavirus. La forte insécurité autour de la planification et les répercussions des directives officielles sur le caractère même du salon rendent son organisation impossible.</w:t>
      </w:r>
    </w:p>
    <w:p w14:paraId="24C14705" w14:textId="14D07263" w:rsidR="002223BD" w:rsidRDefault="00801D7B" w:rsidP="00227A0E">
      <w:pPr>
        <w:rPr>
          <w:rFonts w:ascii="Arial" w:hAnsi="Arial" w:cs="Arial"/>
          <w:sz w:val="22"/>
        </w:rPr>
      </w:pPr>
      <w:r>
        <w:rPr>
          <w:rFonts w:ascii="Arial" w:hAnsi="Arial"/>
          <w:sz w:val="22"/>
        </w:rPr>
        <w:t>Tous les trois ans, le secteur suisse des machines de construction se réunit sur le site de BERNEXPO à Berne. La prochaine édition de la Foire des machines de chantier aurait dû avoir lieu du 17 au 20 mars 2021. En raison de la pandémie de coronavirus, la VSBM et le GROUPE BERNEXPO ont analysé la situation initiale. Les organisateurs en sont arrivés à la conclusion que les conditions n’étaient pas réunies pour assurer le déroulement réussi de ce salon professionnel en 2021.</w:t>
      </w:r>
    </w:p>
    <w:p w14:paraId="402F4DD4" w14:textId="77777777" w:rsidR="00405693" w:rsidRDefault="00405693" w:rsidP="00405693">
      <w:pPr>
        <w:spacing w:after="0"/>
        <w:rPr>
          <w:rFonts w:ascii="Arial" w:hAnsi="Arial" w:cs="Arial"/>
          <w:b/>
          <w:bCs/>
          <w:sz w:val="22"/>
        </w:rPr>
      </w:pPr>
      <w:r>
        <w:rPr>
          <w:rFonts w:ascii="Arial" w:hAnsi="Arial"/>
          <w:b/>
          <w:sz w:val="22"/>
        </w:rPr>
        <w:t>Pour le secteur, l’incertitude autour de la planification n’est pas acceptable</w:t>
      </w:r>
    </w:p>
    <w:p w14:paraId="71C9A63D" w14:textId="24F10127" w:rsidR="00405693" w:rsidRDefault="00772AAA" w:rsidP="00405693">
      <w:pPr>
        <w:rPr>
          <w:rFonts w:ascii="Arial" w:hAnsi="Arial" w:cs="Arial"/>
          <w:bCs/>
          <w:sz w:val="22"/>
        </w:rPr>
      </w:pPr>
      <w:r>
        <w:rPr>
          <w:rFonts w:ascii="Arial" w:hAnsi="Arial"/>
          <w:sz w:val="22"/>
        </w:rPr>
        <w:t xml:space="preserve">La plupart des exposants nécessitent un long délai pour pouvoir être présents à la Foire des machines de chantier. </w:t>
      </w:r>
      <w:proofErr w:type="gramStart"/>
      <w:r>
        <w:rPr>
          <w:rFonts w:ascii="Arial" w:hAnsi="Arial"/>
          <w:sz w:val="22"/>
        </w:rPr>
        <w:t>«Dans</w:t>
      </w:r>
      <w:proofErr w:type="gramEnd"/>
      <w:r>
        <w:rPr>
          <w:rFonts w:ascii="Arial" w:hAnsi="Arial"/>
          <w:sz w:val="22"/>
        </w:rPr>
        <w:t xml:space="preserve"> ce contexte, l’incertitude qui règne actuellement autour de la planification et les restrictions imposées par les autorités génèrent un fort risque économique dans une période économiquement difficile», déclare Matthias Anliker, vice-président et responsable du salon de la VSBM. </w:t>
      </w:r>
      <w:proofErr w:type="gramStart"/>
      <w:r>
        <w:rPr>
          <w:rFonts w:ascii="Arial" w:hAnsi="Arial"/>
          <w:sz w:val="22"/>
        </w:rPr>
        <w:t>«Cette</w:t>
      </w:r>
      <w:proofErr w:type="gramEnd"/>
      <w:r>
        <w:rPr>
          <w:rFonts w:ascii="Arial" w:hAnsi="Arial"/>
          <w:sz w:val="22"/>
        </w:rPr>
        <w:t xml:space="preserve"> annulation anticipée a été pour nous une décision difficile, mais c’est malheureusement le seul moyen de remédier à l’incertitude autour de la planification et des coûts vis-à-vis des exposants», ajoute-t-il. </w:t>
      </w:r>
    </w:p>
    <w:p w14:paraId="32E9229C" w14:textId="5079AE39" w:rsidR="002223BD" w:rsidRDefault="00316AB9" w:rsidP="002223BD">
      <w:pPr>
        <w:spacing w:after="0"/>
        <w:rPr>
          <w:rFonts w:ascii="Arial" w:hAnsi="Arial" w:cs="Arial"/>
          <w:b/>
          <w:bCs/>
          <w:sz w:val="22"/>
        </w:rPr>
      </w:pPr>
      <w:r>
        <w:rPr>
          <w:rFonts w:ascii="Arial" w:hAnsi="Arial"/>
          <w:b/>
          <w:sz w:val="22"/>
        </w:rPr>
        <w:t>Le caractère événementiel serait fortement limité</w:t>
      </w:r>
    </w:p>
    <w:p w14:paraId="34E17BEF" w14:textId="20044483" w:rsidR="002223BD" w:rsidRDefault="00220A53" w:rsidP="002223BD">
      <w:pPr>
        <w:rPr>
          <w:rFonts w:ascii="Arial" w:hAnsi="Arial" w:cs="Arial"/>
          <w:bCs/>
          <w:sz w:val="22"/>
        </w:rPr>
      </w:pPr>
      <w:r>
        <w:rPr>
          <w:rFonts w:ascii="Arial" w:hAnsi="Arial"/>
          <w:sz w:val="22"/>
        </w:rPr>
        <w:t xml:space="preserve">Pour les visiteurs non plus, l’organisation de la foire dans les conditions actuelles ne serait pas attractive. </w:t>
      </w:r>
      <w:proofErr w:type="gramStart"/>
      <w:r>
        <w:rPr>
          <w:rFonts w:ascii="Arial" w:hAnsi="Arial"/>
          <w:sz w:val="22"/>
        </w:rPr>
        <w:t>«La</w:t>
      </w:r>
      <w:proofErr w:type="gramEnd"/>
      <w:r>
        <w:rPr>
          <w:rFonts w:ascii="Arial" w:hAnsi="Arial"/>
          <w:sz w:val="22"/>
        </w:rPr>
        <w:t xml:space="preserve"> Foire des machines de chantier repose énormément sur des éléments événementiels, ainsi que sur la possibilité d’essayer des véhicules en direct et de les voir en action. Ces éléments seraient tellement limités par les prescriptions légales que le salon en perdait une part significative de son caractère et par conséquent de son </w:t>
      </w:r>
      <w:proofErr w:type="gramStart"/>
      <w:r>
        <w:rPr>
          <w:rFonts w:ascii="Arial" w:hAnsi="Arial"/>
          <w:sz w:val="22"/>
        </w:rPr>
        <w:t>attrait»</w:t>
      </w:r>
      <w:proofErr w:type="gramEnd"/>
      <w:r>
        <w:rPr>
          <w:rFonts w:ascii="Arial" w:hAnsi="Arial"/>
          <w:sz w:val="22"/>
        </w:rPr>
        <w:t>, explique Christoph Lanz, directeur de la Foire des machines de chantier chez BERNEXPO.</w:t>
      </w:r>
    </w:p>
    <w:p w14:paraId="613B41B3" w14:textId="6C790698" w:rsidR="007D2D2B" w:rsidRDefault="009B465B" w:rsidP="00227A0E">
      <w:pPr>
        <w:rPr>
          <w:rFonts w:ascii="Arial" w:hAnsi="Arial" w:cs="Arial"/>
          <w:sz w:val="22"/>
        </w:rPr>
      </w:pPr>
      <w:r>
        <w:rPr>
          <w:rFonts w:ascii="Arial" w:hAnsi="Arial"/>
          <w:sz w:val="22"/>
        </w:rPr>
        <w:t xml:space="preserve">La VSBM et BERNEXPO étudient comment organiser à l’avenir le salon professionnel dans un format attirant en toute sécurité. La nouvelle date sera fixée ultérieurement. </w:t>
      </w:r>
      <w:proofErr w:type="gramStart"/>
      <w:r>
        <w:rPr>
          <w:rFonts w:ascii="Arial" w:hAnsi="Arial"/>
          <w:sz w:val="22"/>
        </w:rPr>
        <w:t>«Nous</w:t>
      </w:r>
      <w:proofErr w:type="gramEnd"/>
      <w:r>
        <w:rPr>
          <w:rFonts w:ascii="Arial" w:hAnsi="Arial"/>
          <w:sz w:val="22"/>
        </w:rPr>
        <w:t xml:space="preserve"> observons l’évolution du coronavirus et de la situation économique, et nous communiquerons en temps voulu sur la prochaine édition de la Foire des machines de chantier», précise Matthias Anliker. </w:t>
      </w:r>
    </w:p>
    <w:p w14:paraId="40293AE3" w14:textId="77777777" w:rsidR="00C65623" w:rsidRDefault="00C65623">
      <w:pPr>
        <w:rPr>
          <w:rFonts w:ascii="Arial" w:hAnsi="Arial" w:cs="Arial"/>
          <w:b/>
          <w:bCs/>
          <w:sz w:val="22"/>
        </w:rPr>
      </w:pPr>
      <w:r>
        <w:br w:type="page"/>
      </w:r>
    </w:p>
    <w:p w14:paraId="3802F5F6" w14:textId="79FED473" w:rsidR="00C17A3F" w:rsidRPr="00BE091E" w:rsidRDefault="00C17A3F" w:rsidP="00C17A3F">
      <w:pPr>
        <w:rPr>
          <w:rFonts w:ascii="Arial" w:hAnsi="Arial" w:cs="Arial"/>
          <w:sz w:val="22"/>
        </w:rPr>
      </w:pPr>
      <w:r>
        <w:rPr>
          <w:rFonts w:ascii="Arial" w:hAnsi="Arial"/>
          <w:b/>
          <w:sz w:val="22"/>
        </w:rPr>
        <w:lastRenderedPageBreak/>
        <w:t>Informations complémentaires:</w:t>
      </w:r>
    </w:p>
    <w:p w14:paraId="64A2A82B" w14:textId="7C368CA7" w:rsidR="00C17A3F" w:rsidRPr="00BE091E" w:rsidRDefault="00F27465" w:rsidP="00C17A3F">
      <w:pPr>
        <w:rPr>
          <w:rFonts w:ascii="Arial" w:hAnsi="Arial" w:cs="Arial"/>
          <w:sz w:val="22"/>
        </w:rPr>
      </w:pPr>
      <w:r>
        <w:rPr>
          <w:rFonts w:ascii="Arial" w:hAnsi="Arial"/>
          <w:sz w:val="22"/>
        </w:rPr>
        <w:t>Matthias Anliker, VSBM, vice-président et responsable du salon, +41 62 749 50 40</w:t>
      </w:r>
      <w:r>
        <w:rPr>
          <w:rFonts w:ascii="Arial" w:hAnsi="Arial"/>
          <w:sz w:val="22"/>
        </w:rPr>
        <w:br/>
        <w:t>Christoph Lanz, BERNEXPO, directeur du salon, +41 31 340 12 27</w:t>
      </w:r>
      <w:r>
        <w:rPr>
          <w:rFonts w:ascii="Arial" w:hAnsi="Arial"/>
          <w:sz w:val="22"/>
        </w:rPr>
        <w:br/>
      </w:r>
    </w:p>
    <w:p w14:paraId="21DC814F" w14:textId="48FDED3F" w:rsidR="00C5178F" w:rsidRPr="00C26CB7" w:rsidRDefault="009A746A" w:rsidP="00CC4FEE">
      <w:pPr>
        <w:rPr>
          <w:rFonts w:ascii="Arial" w:hAnsi="Arial" w:cs="Arial"/>
          <w:i/>
          <w:sz w:val="22"/>
        </w:rPr>
      </w:pPr>
      <w:r>
        <w:rPr>
          <w:rFonts w:ascii="Arial" w:hAnsi="Arial"/>
          <w:i/>
          <w:sz w:val="22"/>
        </w:rPr>
        <w:t>La Foire des machines de chantier est le point de rencontre central du secteur des machines de construction. Quand les fournisseurs leaders dans les domaines des machines de construction, constructions de coffrages et accessoires rencontrent un public spécialisé en provenance de toute la Suisse. Outre les domaines clés, les secteurs de la logistique, de la manutention, des systèmes de commande 3D, du recyclage, des véhicules rail-route, de la technologie d’accès en hauteur et de l’horticulture jouent également un rôle déterminant. Des démonstrations en direct impressionnantes complètent l’offre de la plate-forme orientée sur l’expérience. L’organisatrice du salon professionnel est l’Association suisse de l’industrie des machines de chantier (VSBM).</w:t>
      </w:r>
    </w:p>
    <w:sectPr w:rsidR="00C5178F" w:rsidRPr="00C26CB7" w:rsidSect="00D52F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33622" w14:textId="77777777" w:rsidR="009F33F0" w:rsidRDefault="009F33F0" w:rsidP="0088756C">
      <w:pPr>
        <w:spacing w:after="0" w:line="240" w:lineRule="auto"/>
      </w:pPr>
      <w:r>
        <w:separator/>
      </w:r>
    </w:p>
  </w:endnote>
  <w:endnote w:type="continuationSeparator" w:id="0">
    <w:p w14:paraId="753FE002" w14:textId="77777777" w:rsidR="009F33F0" w:rsidRDefault="009F33F0" w:rsidP="0088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4480" w14:textId="77777777" w:rsidR="00083151" w:rsidRDefault="000831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B003" w14:textId="77777777" w:rsidR="00083151" w:rsidRDefault="000831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ED8F" w14:textId="77777777" w:rsidR="00083151" w:rsidRDefault="000831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2FD3" w14:textId="77777777" w:rsidR="009F33F0" w:rsidRDefault="009F33F0" w:rsidP="0088756C">
      <w:pPr>
        <w:spacing w:after="0" w:line="240" w:lineRule="auto"/>
      </w:pPr>
      <w:r>
        <w:separator/>
      </w:r>
    </w:p>
  </w:footnote>
  <w:footnote w:type="continuationSeparator" w:id="0">
    <w:p w14:paraId="36DED326" w14:textId="77777777" w:rsidR="009F33F0" w:rsidRDefault="009F33F0" w:rsidP="0088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E0B9" w14:textId="77777777" w:rsidR="00083151" w:rsidRDefault="000831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72E4" w14:textId="65D5BEEA" w:rsidR="0088756C" w:rsidRDefault="009F3311" w:rsidP="009F3311">
    <w:pPr>
      <w:pStyle w:val="Kopfzeile"/>
    </w:pPr>
    <w:r>
      <w:rPr>
        <w:noProof/>
        <w:lang w:val="de-CH" w:eastAsia="de-CH"/>
      </w:rPr>
      <w:drawing>
        <wp:inline distT="0" distB="0" distL="0" distR="0" wp14:anchorId="43213624" wp14:editId="6C26D9C5">
          <wp:extent cx="2134743" cy="4559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394" cy="478922"/>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316D" w14:textId="77777777" w:rsidR="00083151" w:rsidRDefault="000831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6A0"/>
    <w:multiLevelType w:val="hybridMultilevel"/>
    <w:tmpl w:val="B5506CA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93F2112"/>
    <w:multiLevelType w:val="hybridMultilevel"/>
    <w:tmpl w:val="D19260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E67D4A"/>
    <w:multiLevelType w:val="hybridMultilevel"/>
    <w:tmpl w:val="7E4A82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2A473E6"/>
    <w:multiLevelType w:val="hybridMultilevel"/>
    <w:tmpl w:val="38EE5F46"/>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0E"/>
    <w:rsid w:val="00001230"/>
    <w:rsid w:val="000036BC"/>
    <w:rsid w:val="0000644A"/>
    <w:rsid w:val="0000664D"/>
    <w:rsid w:val="00007CEC"/>
    <w:rsid w:val="0001158D"/>
    <w:rsid w:val="000117AA"/>
    <w:rsid w:val="00032F99"/>
    <w:rsid w:val="00035DBD"/>
    <w:rsid w:val="0003740B"/>
    <w:rsid w:val="000408EF"/>
    <w:rsid w:val="0004296E"/>
    <w:rsid w:val="00042AF5"/>
    <w:rsid w:val="00054E8B"/>
    <w:rsid w:val="000553CD"/>
    <w:rsid w:val="00057B48"/>
    <w:rsid w:val="000620B0"/>
    <w:rsid w:val="0006249F"/>
    <w:rsid w:val="00062FE3"/>
    <w:rsid w:val="00063E28"/>
    <w:rsid w:val="00066209"/>
    <w:rsid w:val="00075975"/>
    <w:rsid w:val="00077CE1"/>
    <w:rsid w:val="000816AE"/>
    <w:rsid w:val="00083151"/>
    <w:rsid w:val="00083D99"/>
    <w:rsid w:val="000846C4"/>
    <w:rsid w:val="00096CB6"/>
    <w:rsid w:val="00096FF6"/>
    <w:rsid w:val="000A02F7"/>
    <w:rsid w:val="000A0D87"/>
    <w:rsid w:val="000A31D8"/>
    <w:rsid w:val="000A5A0D"/>
    <w:rsid w:val="000A619C"/>
    <w:rsid w:val="000B41FB"/>
    <w:rsid w:val="000C0F4C"/>
    <w:rsid w:val="000C2F3E"/>
    <w:rsid w:val="000C36F0"/>
    <w:rsid w:val="000D0DDD"/>
    <w:rsid w:val="000D5705"/>
    <w:rsid w:val="000D5BAB"/>
    <w:rsid w:val="000D6956"/>
    <w:rsid w:val="000D7150"/>
    <w:rsid w:val="000D7FB2"/>
    <w:rsid w:val="000E285B"/>
    <w:rsid w:val="000E2E07"/>
    <w:rsid w:val="000E5AC0"/>
    <w:rsid w:val="000F7B25"/>
    <w:rsid w:val="00110892"/>
    <w:rsid w:val="00110EDC"/>
    <w:rsid w:val="0011181B"/>
    <w:rsid w:val="00112264"/>
    <w:rsid w:val="001138CD"/>
    <w:rsid w:val="001164AB"/>
    <w:rsid w:val="00116F0C"/>
    <w:rsid w:val="00116F4A"/>
    <w:rsid w:val="0011784D"/>
    <w:rsid w:val="00117B14"/>
    <w:rsid w:val="00123685"/>
    <w:rsid w:val="00123FD1"/>
    <w:rsid w:val="001302B0"/>
    <w:rsid w:val="00132569"/>
    <w:rsid w:val="00135537"/>
    <w:rsid w:val="00136C9D"/>
    <w:rsid w:val="00143C36"/>
    <w:rsid w:val="00146FD7"/>
    <w:rsid w:val="00150EB9"/>
    <w:rsid w:val="0015333F"/>
    <w:rsid w:val="001538A2"/>
    <w:rsid w:val="00160821"/>
    <w:rsid w:val="0016572C"/>
    <w:rsid w:val="001662C4"/>
    <w:rsid w:val="00180376"/>
    <w:rsid w:val="00181926"/>
    <w:rsid w:val="00182834"/>
    <w:rsid w:val="00186E02"/>
    <w:rsid w:val="001A00A2"/>
    <w:rsid w:val="001A0BC9"/>
    <w:rsid w:val="001A4755"/>
    <w:rsid w:val="001A5AAC"/>
    <w:rsid w:val="001B6A5D"/>
    <w:rsid w:val="001C310E"/>
    <w:rsid w:val="001C759F"/>
    <w:rsid w:val="001D0283"/>
    <w:rsid w:val="001D55F9"/>
    <w:rsid w:val="001E3FD8"/>
    <w:rsid w:val="001E5425"/>
    <w:rsid w:val="001F1113"/>
    <w:rsid w:val="001F3510"/>
    <w:rsid w:val="001F36F0"/>
    <w:rsid w:val="001F6880"/>
    <w:rsid w:val="001F6A96"/>
    <w:rsid w:val="00202896"/>
    <w:rsid w:val="00202E5B"/>
    <w:rsid w:val="0021052D"/>
    <w:rsid w:val="00215029"/>
    <w:rsid w:val="00216B04"/>
    <w:rsid w:val="00220A53"/>
    <w:rsid w:val="002223BD"/>
    <w:rsid w:val="00223ACA"/>
    <w:rsid w:val="00227A0E"/>
    <w:rsid w:val="00244140"/>
    <w:rsid w:val="00245043"/>
    <w:rsid w:val="00245EB5"/>
    <w:rsid w:val="0024656D"/>
    <w:rsid w:val="002516B8"/>
    <w:rsid w:val="00253D90"/>
    <w:rsid w:val="00257DC9"/>
    <w:rsid w:val="00267B5C"/>
    <w:rsid w:val="00271092"/>
    <w:rsid w:val="0027131B"/>
    <w:rsid w:val="00273024"/>
    <w:rsid w:val="00277CD4"/>
    <w:rsid w:val="00280C16"/>
    <w:rsid w:val="00283BDC"/>
    <w:rsid w:val="00286194"/>
    <w:rsid w:val="00294DBE"/>
    <w:rsid w:val="002A552C"/>
    <w:rsid w:val="002B1B2F"/>
    <w:rsid w:val="002B1E61"/>
    <w:rsid w:val="002B3179"/>
    <w:rsid w:val="002B7D7D"/>
    <w:rsid w:val="002C28E4"/>
    <w:rsid w:val="002C76F8"/>
    <w:rsid w:val="002D0578"/>
    <w:rsid w:val="002E3496"/>
    <w:rsid w:val="002E3501"/>
    <w:rsid w:val="002E42A4"/>
    <w:rsid w:val="002E66F3"/>
    <w:rsid w:val="002F35E1"/>
    <w:rsid w:val="00303F80"/>
    <w:rsid w:val="003109AC"/>
    <w:rsid w:val="00310BB8"/>
    <w:rsid w:val="00311719"/>
    <w:rsid w:val="00316AB9"/>
    <w:rsid w:val="003217DD"/>
    <w:rsid w:val="00322418"/>
    <w:rsid w:val="0032572A"/>
    <w:rsid w:val="00326D09"/>
    <w:rsid w:val="003337CF"/>
    <w:rsid w:val="00336A9C"/>
    <w:rsid w:val="00341541"/>
    <w:rsid w:val="003442C3"/>
    <w:rsid w:val="00344AB1"/>
    <w:rsid w:val="003459FC"/>
    <w:rsid w:val="003543E2"/>
    <w:rsid w:val="00356F72"/>
    <w:rsid w:val="00371F1F"/>
    <w:rsid w:val="0037297B"/>
    <w:rsid w:val="0037383E"/>
    <w:rsid w:val="003765EB"/>
    <w:rsid w:val="003868A9"/>
    <w:rsid w:val="00392D63"/>
    <w:rsid w:val="003A22D8"/>
    <w:rsid w:val="003A2E25"/>
    <w:rsid w:val="003C525F"/>
    <w:rsid w:val="003C639E"/>
    <w:rsid w:val="003C6B8D"/>
    <w:rsid w:val="003D69BC"/>
    <w:rsid w:val="003E02FE"/>
    <w:rsid w:val="003E0794"/>
    <w:rsid w:val="003E4179"/>
    <w:rsid w:val="003E49BD"/>
    <w:rsid w:val="003E4C96"/>
    <w:rsid w:val="003E5E1E"/>
    <w:rsid w:val="003E6967"/>
    <w:rsid w:val="003E7DB5"/>
    <w:rsid w:val="003F30E1"/>
    <w:rsid w:val="003F4843"/>
    <w:rsid w:val="003F4C0B"/>
    <w:rsid w:val="003F6227"/>
    <w:rsid w:val="003F6ADC"/>
    <w:rsid w:val="003F6D1B"/>
    <w:rsid w:val="004054A5"/>
    <w:rsid w:val="00405693"/>
    <w:rsid w:val="004109B6"/>
    <w:rsid w:val="00410C05"/>
    <w:rsid w:val="00420EE3"/>
    <w:rsid w:val="00421238"/>
    <w:rsid w:val="00434427"/>
    <w:rsid w:val="004356B8"/>
    <w:rsid w:val="004438E2"/>
    <w:rsid w:val="00450884"/>
    <w:rsid w:val="00462265"/>
    <w:rsid w:val="00463A86"/>
    <w:rsid w:val="0046789D"/>
    <w:rsid w:val="0047065E"/>
    <w:rsid w:val="004711C8"/>
    <w:rsid w:val="004726E9"/>
    <w:rsid w:val="00493C89"/>
    <w:rsid w:val="004966AE"/>
    <w:rsid w:val="00496CA9"/>
    <w:rsid w:val="00497E13"/>
    <w:rsid w:val="004A3899"/>
    <w:rsid w:val="004A4643"/>
    <w:rsid w:val="004B376A"/>
    <w:rsid w:val="004B4652"/>
    <w:rsid w:val="004C3318"/>
    <w:rsid w:val="004C4FA4"/>
    <w:rsid w:val="004C5B06"/>
    <w:rsid w:val="004D35FC"/>
    <w:rsid w:val="004E62F7"/>
    <w:rsid w:val="004F1665"/>
    <w:rsid w:val="004F2C56"/>
    <w:rsid w:val="004F2FF7"/>
    <w:rsid w:val="004F5E02"/>
    <w:rsid w:val="004F73AB"/>
    <w:rsid w:val="005022BA"/>
    <w:rsid w:val="005165A4"/>
    <w:rsid w:val="00520F9F"/>
    <w:rsid w:val="00522D9C"/>
    <w:rsid w:val="00524ECA"/>
    <w:rsid w:val="00527391"/>
    <w:rsid w:val="005345D7"/>
    <w:rsid w:val="005414CF"/>
    <w:rsid w:val="00544A46"/>
    <w:rsid w:val="005576B5"/>
    <w:rsid w:val="00570715"/>
    <w:rsid w:val="005728DF"/>
    <w:rsid w:val="00572ED7"/>
    <w:rsid w:val="00575035"/>
    <w:rsid w:val="00575AB4"/>
    <w:rsid w:val="00583F29"/>
    <w:rsid w:val="00594A1D"/>
    <w:rsid w:val="00594DE2"/>
    <w:rsid w:val="00597204"/>
    <w:rsid w:val="005A2723"/>
    <w:rsid w:val="005B201B"/>
    <w:rsid w:val="005C2777"/>
    <w:rsid w:val="005C67EE"/>
    <w:rsid w:val="005D22ED"/>
    <w:rsid w:val="005D5888"/>
    <w:rsid w:val="005D59DC"/>
    <w:rsid w:val="005D62C5"/>
    <w:rsid w:val="005E01B6"/>
    <w:rsid w:val="005F3093"/>
    <w:rsid w:val="005F65BD"/>
    <w:rsid w:val="005F698E"/>
    <w:rsid w:val="00602BDC"/>
    <w:rsid w:val="00604A33"/>
    <w:rsid w:val="00614B90"/>
    <w:rsid w:val="006245C1"/>
    <w:rsid w:val="00654D5C"/>
    <w:rsid w:val="006558BF"/>
    <w:rsid w:val="00660EFA"/>
    <w:rsid w:val="00670DD4"/>
    <w:rsid w:val="00680094"/>
    <w:rsid w:val="0068381F"/>
    <w:rsid w:val="00693E9D"/>
    <w:rsid w:val="00695A6D"/>
    <w:rsid w:val="006A619E"/>
    <w:rsid w:val="006A68ED"/>
    <w:rsid w:val="006A6D37"/>
    <w:rsid w:val="006B112C"/>
    <w:rsid w:val="006B3153"/>
    <w:rsid w:val="006B552D"/>
    <w:rsid w:val="006C041D"/>
    <w:rsid w:val="006C1545"/>
    <w:rsid w:val="006C1BE6"/>
    <w:rsid w:val="006C551A"/>
    <w:rsid w:val="006D1DEF"/>
    <w:rsid w:val="006D585E"/>
    <w:rsid w:val="006E18C1"/>
    <w:rsid w:val="006E720C"/>
    <w:rsid w:val="006F2BDD"/>
    <w:rsid w:val="006F4FE4"/>
    <w:rsid w:val="006F6FAD"/>
    <w:rsid w:val="00705113"/>
    <w:rsid w:val="007051EE"/>
    <w:rsid w:val="00705476"/>
    <w:rsid w:val="0070736B"/>
    <w:rsid w:val="00707AD0"/>
    <w:rsid w:val="00707D3B"/>
    <w:rsid w:val="00713138"/>
    <w:rsid w:val="0072095A"/>
    <w:rsid w:val="0073364B"/>
    <w:rsid w:val="007418B4"/>
    <w:rsid w:val="00771DF9"/>
    <w:rsid w:val="00772AAA"/>
    <w:rsid w:val="00775D48"/>
    <w:rsid w:val="007762A3"/>
    <w:rsid w:val="00781C28"/>
    <w:rsid w:val="00787BB3"/>
    <w:rsid w:val="00790F49"/>
    <w:rsid w:val="007A0A86"/>
    <w:rsid w:val="007A10D9"/>
    <w:rsid w:val="007A534E"/>
    <w:rsid w:val="007B3C13"/>
    <w:rsid w:val="007B7E87"/>
    <w:rsid w:val="007C27F5"/>
    <w:rsid w:val="007C6BEC"/>
    <w:rsid w:val="007D2D2B"/>
    <w:rsid w:val="007F1B58"/>
    <w:rsid w:val="007F73D9"/>
    <w:rsid w:val="00801D7B"/>
    <w:rsid w:val="00805CAA"/>
    <w:rsid w:val="00805CF1"/>
    <w:rsid w:val="008405C6"/>
    <w:rsid w:val="00843716"/>
    <w:rsid w:val="008512E7"/>
    <w:rsid w:val="00852B1C"/>
    <w:rsid w:val="00863790"/>
    <w:rsid w:val="00865512"/>
    <w:rsid w:val="0086633F"/>
    <w:rsid w:val="00872A6C"/>
    <w:rsid w:val="008736C7"/>
    <w:rsid w:val="008746C8"/>
    <w:rsid w:val="00876E74"/>
    <w:rsid w:val="00877D03"/>
    <w:rsid w:val="00880810"/>
    <w:rsid w:val="00884AF0"/>
    <w:rsid w:val="00885F7F"/>
    <w:rsid w:val="0088756C"/>
    <w:rsid w:val="00895BF7"/>
    <w:rsid w:val="008C02E4"/>
    <w:rsid w:val="008D5141"/>
    <w:rsid w:val="008E0AD9"/>
    <w:rsid w:val="008E1BC6"/>
    <w:rsid w:val="008F3E90"/>
    <w:rsid w:val="008F5AF4"/>
    <w:rsid w:val="00904D47"/>
    <w:rsid w:val="00906F52"/>
    <w:rsid w:val="00915B6B"/>
    <w:rsid w:val="00916BE3"/>
    <w:rsid w:val="0093577E"/>
    <w:rsid w:val="00937331"/>
    <w:rsid w:val="00941153"/>
    <w:rsid w:val="00944E6B"/>
    <w:rsid w:val="00950112"/>
    <w:rsid w:val="009502B6"/>
    <w:rsid w:val="00954994"/>
    <w:rsid w:val="00960E4F"/>
    <w:rsid w:val="00962B77"/>
    <w:rsid w:val="009631AE"/>
    <w:rsid w:val="00965017"/>
    <w:rsid w:val="00965B50"/>
    <w:rsid w:val="00966423"/>
    <w:rsid w:val="009751D4"/>
    <w:rsid w:val="00995EB3"/>
    <w:rsid w:val="009975F5"/>
    <w:rsid w:val="009A27D6"/>
    <w:rsid w:val="009A29EC"/>
    <w:rsid w:val="009A746A"/>
    <w:rsid w:val="009B465B"/>
    <w:rsid w:val="009C2A74"/>
    <w:rsid w:val="009C3F43"/>
    <w:rsid w:val="009F3311"/>
    <w:rsid w:val="009F33F0"/>
    <w:rsid w:val="009F6F52"/>
    <w:rsid w:val="00A11DDA"/>
    <w:rsid w:val="00A13236"/>
    <w:rsid w:val="00A16233"/>
    <w:rsid w:val="00A16443"/>
    <w:rsid w:val="00A20335"/>
    <w:rsid w:val="00A22626"/>
    <w:rsid w:val="00A25796"/>
    <w:rsid w:val="00A262FC"/>
    <w:rsid w:val="00A27B5C"/>
    <w:rsid w:val="00A37293"/>
    <w:rsid w:val="00A43134"/>
    <w:rsid w:val="00A461E2"/>
    <w:rsid w:val="00A62B96"/>
    <w:rsid w:val="00A82499"/>
    <w:rsid w:val="00A905EC"/>
    <w:rsid w:val="00A91072"/>
    <w:rsid w:val="00A96653"/>
    <w:rsid w:val="00A97E43"/>
    <w:rsid w:val="00AB1BFB"/>
    <w:rsid w:val="00AF3336"/>
    <w:rsid w:val="00B02CC9"/>
    <w:rsid w:val="00B11A30"/>
    <w:rsid w:val="00B24BE9"/>
    <w:rsid w:val="00B2599C"/>
    <w:rsid w:val="00B26C09"/>
    <w:rsid w:val="00B2742F"/>
    <w:rsid w:val="00B3378A"/>
    <w:rsid w:val="00B40E7A"/>
    <w:rsid w:val="00B4363D"/>
    <w:rsid w:val="00B4369C"/>
    <w:rsid w:val="00B43C90"/>
    <w:rsid w:val="00B50FF5"/>
    <w:rsid w:val="00B7407A"/>
    <w:rsid w:val="00B764E8"/>
    <w:rsid w:val="00B809E4"/>
    <w:rsid w:val="00B8181C"/>
    <w:rsid w:val="00B829BD"/>
    <w:rsid w:val="00B969A0"/>
    <w:rsid w:val="00BA3162"/>
    <w:rsid w:val="00BC1338"/>
    <w:rsid w:val="00BC68D1"/>
    <w:rsid w:val="00BD68C8"/>
    <w:rsid w:val="00BE091E"/>
    <w:rsid w:val="00BF2002"/>
    <w:rsid w:val="00BF3B2D"/>
    <w:rsid w:val="00C02AD1"/>
    <w:rsid w:val="00C13332"/>
    <w:rsid w:val="00C17A3F"/>
    <w:rsid w:val="00C21578"/>
    <w:rsid w:val="00C218F2"/>
    <w:rsid w:val="00C26CB7"/>
    <w:rsid w:val="00C2711F"/>
    <w:rsid w:val="00C431F4"/>
    <w:rsid w:val="00C465D9"/>
    <w:rsid w:val="00C4677D"/>
    <w:rsid w:val="00C467DC"/>
    <w:rsid w:val="00C46E83"/>
    <w:rsid w:val="00C5178F"/>
    <w:rsid w:val="00C56246"/>
    <w:rsid w:val="00C600B5"/>
    <w:rsid w:val="00C62D89"/>
    <w:rsid w:val="00C65452"/>
    <w:rsid w:val="00C65623"/>
    <w:rsid w:val="00C65690"/>
    <w:rsid w:val="00C74839"/>
    <w:rsid w:val="00C75BE5"/>
    <w:rsid w:val="00C75E89"/>
    <w:rsid w:val="00C90542"/>
    <w:rsid w:val="00C91A25"/>
    <w:rsid w:val="00C91FAD"/>
    <w:rsid w:val="00C93376"/>
    <w:rsid w:val="00C95DD2"/>
    <w:rsid w:val="00CA46C5"/>
    <w:rsid w:val="00CB79E7"/>
    <w:rsid w:val="00CB7EB4"/>
    <w:rsid w:val="00CC1CCF"/>
    <w:rsid w:val="00CC2B62"/>
    <w:rsid w:val="00CC458F"/>
    <w:rsid w:val="00CC4FEE"/>
    <w:rsid w:val="00CC7217"/>
    <w:rsid w:val="00CD047E"/>
    <w:rsid w:val="00CD07C9"/>
    <w:rsid w:val="00CD1BCA"/>
    <w:rsid w:val="00CD2D09"/>
    <w:rsid w:val="00CD45EE"/>
    <w:rsid w:val="00CD6DF2"/>
    <w:rsid w:val="00CE1422"/>
    <w:rsid w:val="00CE537D"/>
    <w:rsid w:val="00CF482E"/>
    <w:rsid w:val="00CF6E63"/>
    <w:rsid w:val="00CF7359"/>
    <w:rsid w:val="00CF792F"/>
    <w:rsid w:val="00D04704"/>
    <w:rsid w:val="00D06336"/>
    <w:rsid w:val="00D07136"/>
    <w:rsid w:val="00D17AC8"/>
    <w:rsid w:val="00D37CC4"/>
    <w:rsid w:val="00D43D4B"/>
    <w:rsid w:val="00D47A67"/>
    <w:rsid w:val="00D52F24"/>
    <w:rsid w:val="00D55BCE"/>
    <w:rsid w:val="00D63D7B"/>
    <w:rsid w:val="00D643E7"/>
    <w:rsid w:val="00D65D6D"/>
    <w:rsid w:val="00D83C43"/>
    <w:rsid w:val="00DA0578"/>
    <w:rsid w:val="00DA188D"/>
    <w:rsid w:val="00DB13E5"/>
    <w:rsid w:val="00DB2E7A"/>
    <w:rsid w:val="00DD049F"/>
    <w:rsid w:val="00DE64F2"/>
    <w:rsid w:val="00DE6531"/>
    <w:rsid w:val="00DE6F28"/>
    <w:rsid w:val="00DF04E5"/>
    <w:rsid w:val="00DF53DC"/>
    <w:rsid w:val="00E008BB"/>
    <w:rsid w:val="00E0305E"/>
    <w:rsid w:val="00E1615A"/>
    <w:rsid w:val="00E204D3"/>
    <w:rsid w:val="00E210DB"/>
    <w:rsid w:val="00E23B1C"/>
    <w:rsid w:val="00E23DE1"/>
    <w:rsid w:val="00E24455"/>
    <w:rsid w:val="00E259EA"/>
    <w:rsid w:val="00E40676"/>
    <w:rsid w:val="00E424AF"/>
    <w:rsid w:val="00E4357B"/>
    <w:rsid w:val="00E536FC"/>
    <w:rsid w:val="00E54124"/>
    <w:rsid w:val="00E62DFC"/>
    <w:rsid w:val="00E63AD0"/>
    <w:rsid w:val="00E6767F"/>
    <w:rsid w:val="00E71686"/>
    <w:rsid w:val="00E72A89"/>
    <w:rsid w:val="00E80CDD"/>
    <w:rsid w:val="00E850CF"/>
    <w:rsid w:val="00E85B44"/>
    <w:rsid w:val="00E85FFF"/>
    <w:rsid w:val="00EA1CC6"/>
    <w:rsid w:val="00EA5078"/>
    <w:rsid w:val="00EA7A17"/>
    <w:rsid w:val="00EB724E"/>
    <w:rsid w:val="00EC3FF9"/>
    <w:rsid w:val="00EE03BD"/>
    <w:rsid w:val="00EE37BE"/>
    <w:rsid w:val="00EE527E"/>
    <w:rsid w:val="00EE549C"/>
    <w:rsid w:val="00EE750A"/>
    <w:rsid w:val="00EF0248"/>
    <w:rsid w:val="00EF0CA7"/>
    <w:rsid w:val="00EF3DDA"/>
    <w:rsid w:val="00EF6328"/>
    <w:rsid w:val="00F04C4D"/>
    <w:rsid w:val="00F06390"/>
    <w:rsid w:val="00F120C7"/>
    <w:rsid w:val="00F12BDF"/>
    <w:rsid w:val="00F22A77"/>
    <w:rsid w:val="00F27465"/>
    <w:rsid w:val="00F36E27"/>
    <w:rsid w:val="00F43450"/>
    <w:rsid w:val="00F54704"/>
    <w:rsid w:val="00F5513A"/>
    <w:rsid w:val="00F63389"/>
    <w:rsid w:val="00F63B2F"/>
    <w:rsid w:val="00F6460D"/>
    <w:rsid w:val="00F73111"/>
    <w:rsid w:val="00F740FA"/>
    <w:rsid w:val="00F750C5"/>
    <w:rsid w:val="00F82560"/>
    <w:rsid w:val="00F91409"/>
    <w:rsid w:val="00F96759"/>
    <w:rsid w:val="00FA17F9"/>
    <w:rsid w:val="00FA7D6D"/>
    <w:rsid w:val="00FB0189"/>
    <w:rsid w:val="00FC18F6"/>
    <w:rsid w:val="00FD56DE"/>
    <w:rsid w:val="00FD6584"/>
    <w:rsid w:val="00FE1491"/>
    <w:rsid w:val="00FE3348"/>
    <w:rsid w:val="00FE4190"/>
    <w:rsid w:val="00FE79AE"/>
    <w:rsid w:val="00FF05FB"/>
    <w:rsid w:val="00FF1B42"/>
    <w:rsid w:val="00FF25B6"/>
    <w:rsid w:val="00FF2637"/>
    <w:rsid w:val="00FF39A1"/>
    <w:rsid w:val="00FF57B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5930E"/>
  <w15:chartTrackingRefBased/>
  <w15:docId w15:val="{BBC9B5D0-E390-4D99-9781-F3F81910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A0E"/>
    <w:pPr>
      <w:ind w:left="720"/>
      <w:contextualSpacing/>
    </w:pPr>
  </w:style>
  <w:style w:type="character" w:styleId="Hyperlink">
    <w:name w:val="Hyperlink"/>
    <w:basedOn w:val="Absatz-Standardschriftart"/>
    <w:uiPriority w:val="99"/>
    <w:unhideWhenUsed/>
    <w:rsid w:val="00420EE3"/>
    <w:rPr>
      <w:color w:val="0000FF" w:themeColor="hyperlink"/>
      <w:u w:val="single"/>
    </w:rPr>
  </w:style>
  <w:style w:type="character" w:customStyle="1" w:styleId="NichtaufgelsteErwhnung1">
    <w:name w:val="Nicht aufgelöste Erwähnung1"/>
    <w:basedOn w:val="Absatz-Standardschriftart"/>
    <w:uiPriority w:val="99"/>
    <w:semiHidden/>
    <w:unhideWhenUsed/>
    <w:rsid w:val="00420EE3"/>
    <w:rPr>
      <w:color w:val="605E5C"/>
      <w:shd w:val="clear" w:color="auto" w:fill="E1DFDD"/>
    </w:rPr>
  </w:style>
  <w:style w:type="paragraph" w:customStyle="1" w:styleId="Default">
    <w:name w:val="Default"/>
    <w:rsid w:val="001164A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875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56C"/>
  </w:style>
  <w:style w:type="paragraph" w:styleId="Fuzeile">
    <w:name w:val="footer"/>
    <w:basedOn w:val="Standard"/>
    <w:link w:val="FuzeileZchn"/>
    <w:uiPriority w:val="99"/>
    <w:unhideWhenUsed/>
    <w:rsid w:val="008875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56C"/>
  </w:style>
  <w:style w:type="character" w:styleId="BesuchterLink">
    <w:name w:val="FollowedHyperlink"/>
    <w:basedOn w:val="Absatz-Standardschriftart"/>
    <w:uiPriority w:val="99"/>
    <w:semiHidden/>
    <w:unhideWhenUsed/>
    <w:rsid w:val="004C4FA4"/>
    <w:rPr>
      <w:color w:val="800080" w:themeColor="followedHyperlink"/>
      <w:u w:val="single"/>
    </w:rPr>
  </w:style>
  <w:style w:type="character" w:styleId="Kommentarzeichen">
    <w:name w:val="annotation reference"/>
    <w:basedOn w:val="Absatz-Standardschriftart"/>
    <w:uiPriority w:val="99"/>
    <w:semiHidden/>
    <w:unhideWhenUsed/>
    <w:rsid w:val="00960E4F"/>
    <w:rPr>
      <w:sz w:val="16"/>
      <w:szCs w:val="16"/>
    </w:rPr>
  </w:style>
  <w:style w:type="paragraph" w:styleId="Kommentartext">
    <w:name w:val="annotation text"/>
    <w:basedOn w:val="Standard"/>
    <w:link w:val="KommentartextZchn"/>
    <w:uiPriority w:val="99"/>
    <w:semiHidden/>
    <w:unhideWhenUsed/>
    <w:rsid w:val="00960E4F"/>
    <w:pPr>
      <w:spacing w:line="240" w:lineRule="auto"/>
    </w:pPr>
    <w:rPr>
      <w:szCs w:val="20"/>
    </w:rPr>
  </w:style>
  <w:style w:type="character" w:customStyle="1" w:styleId="KommentartextZchn">
    <w:name w:val="Kommentartext Zchn"/>
    <w:basedOn w:val="Absatz-Standardschriftart"/>
    <w:link w:val="Kommentartext"/>
    <w:uiPriority w:val="99"/>
    <w:semiHidden/>
    <w:rsid w:val="00960E4F"/>
    <w:rPr>
      <w:szCs w:val="20"/>
    </w:rPr>
  </w:style>
  <w:style w:type="paragraph" w:styleId="Kommentarthema">
    <w:name w:val="annotation subject"/>
    <w:basedOn w:val="Kommentartext"/>
    <w:next w:val="Kommentartext"/>
    <w:link w:val="KommentarthemaZchn"/>
    <w:uiPriority w:val="99"/>
    <w:semiHidden/>
    <w:unhideWhenUsed/>
    <w:rsid w:val="00960E4F"/>
    <w:rPr>
      <w:b/>
      <w:bCs/>
    </w:rPr>
  </w:style>
  <w:style w:type="character" w:customStyle="1" w:styleId="KommentarthemaZchn">
    <w:name w:val="Kommentarthema Zchn"/>
    <w:basedOn w:val="KommentartextZchn"/>
    <w:link w:val="Kommentarthema"/>
    <w:uiPriority w:val="99"/>
    <w:semiHidden/>
    <w:rsid w:val="00960E4F"/>
    <w:rPr>
      <w:b/>
      <w:bCs/>
      <w:szCs w:val="20"/>
    </w:rPr>
  </w:style>
  <w:style w:type="paragraph" w:styleId="Sprechblasentext">
    <w:name w:val="Balloon Text"/>
    <w:basedOn w:val="Standard"/>
    <w:link w:val="SprechblasentextZchn"/>
    <w:uiPriority w:val="99"/>
    <w:semiHidden/>
    <w:unhideWhenUsed/>
    <w:rsid w:val="00960E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2661">
      <w:bodyDiv w:val="1"/>
      <w:marLeft w:val="0"/>
      <w:marRight w:val="0"/>
      <w:marTop w:val="0"/>
      <w:marBottom w:val="0"/>
      <w:divBdr>
        <w:top w:val="none" w:sz="0" w:space="0" w:color="auto"/>
        <w:left w:val="none" w:sz="0" w:space="0" w:color="auto"/>
        <w:bottom w:val="none" w:sz="0" w:space="0" w:color="auto"/>
        <w:right w:val="none" w:sz="0" w:space="0" w:color="auto"/>
      </w:divBdr>
    </w:div>
    <w:div w:id="441459162">
      <w:bodyDiv w:val="1"/>
      <w:marLeft w:val="0"/>
      <w:marRight w:val="0"/>
      <w:marTop w:val="0"/>
      <w:marBottom w:val="0"/>
      <w:divBdr>
        <w:top w:val="none" w:sz="0" w:space="0" w:color="auto"/>
        <w:left w:val="none" w:sz="0" w:space="0" w:color="auto"/>
        <w:bottom w:val="none" w:sz="0" w:space="0" w:color="auto"/>
        <w:right w:val="none" w:sz="0" w:space="0" w:color="auto"/>
      </w:divBdr>
    </w:div>
    <w:div w:id="760218910">
      <w:bodyDiv w:val="1"/>
      <w:marLeft w:val="0"/>
      <w:marRight w:val="0"/>
      <w:marTop w:val="0"/>
      <w:marBottom w:val="0"/>
      <w:divBdr>
        <w:top w:val="none" w:sz="0" w:space="0" w:color="auto"/>
        <w:left w:val="none" w:sz="0" w:space="0" w:color="auto"/>
        <w:bottom w:val="none" w:sz="0" w:space="0" w:color="auto"/>
        <w:right w:val="none" w:sz="0" w:space="0" w:color="auto"/>
      </w:divBdr>
    </w:div>
    <w:div w:id="1228759096">
      <w:bodyDiv w:val="1"/>
      <w:marLeft w:val="0"/>
      <w:marRight w:val="0"/>
      <w:marTop w:val="0"/>
      <w:marBottom w:val="0"/>
      <w:divBdr>
        <w:top w:val="none" w:sz="0" w:space="0" w:color="auto"/>
        <w:left w:val="none" w:sz="0" w:space="0" w:color="auto"/>
        <w:bottom w:val="none" w:sz="0" w:space="0" w:color="auto"/>
        <w:right w:val="none" w:sz="0" w:space="0" w:color="auto"/>
      </w:divBdr>
    </w:div>
    <w:div w:id="13511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46D1DEBFF63F4BA55A03475B3F5022" ma:contentTypeVersion="12" ma:contentTypeDescription="Ein neues Dokument erstellen." ma:contentTypeScope="" ma:versionID="5975d9171933cf4448bac800a4a12374">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b916c4ca7a2698d2e978cf7a607f99f1"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3284ed-3f04-48fe-9936-b31add7de368">
      <UserInfo>
        <DisplayName>Sascha Hähni</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F509D-2734-40AB-9E4C-D86B9E84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FEE3-607B-4C12-AB8C-7EA5D0998B1E}">
  <ds:schemaRefs>
    <ds:schemaRef ds:uri="http://schemas.microsoft.com/office/2006/documentManagement/types"/>
    <ds:schemaRef ds:uri="http://purl.org/dc/elements/1.1/"/>
    <ds:schemaRef ds:uri="http://schemas.microsoft.com/office/2006/metadata/properties"/>
    <ds:schemaRef ds:uri="4d3284ed-3f04-48fe-9936-b31add7de368"/>
    <ds:schemaRef ds:uri="http://purl.org/dc/terms/"/>
    <ds:schemaRef ds:uri="http://schemas.openxmlformats.org/package/2006/metadata/core-properties"/>
    <ds:schemaRef ds:uri="http://purl.org/dc/dcmitype/"/>
    <ds:schemaRef ds:uri="http://schemas.microsoft.com/office/infopath/2007/PartnerControls"/>
    <ds:schemaRef ds:uri="09c9247d-643a-4eed-94df-a3a8e5364e4d"/>
    <ds:schemaRef ds:uri="http://www.w3.org/XML/1998/namespace"/>
  </ds:schemaRefs>
</ds:datastoreItem>
</file>

<file path=customXml/itemProps3.xml><?xml version="1.0" encoding="utf-8"?>
<ds:datastoreItem xmlns:ds="http://schemas.openxmlformats.org/officeDocument/2006/customXml" ds:itemID="{8BD994E2-0288-4465-8E68-9A906AC70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Marbach</dc:creator>
  <cp:keywords/>
  <dc:description/>
  <cp:lastModifiedBy>Lanz Christoph</cp:lastModifiedBy>
  <cp:revision>3</cp:revision>
  <cp:lastPrinted>2020-08-25T12:22:00Z</cp:lastPrinted>
  <dcterms:created xsi:type="dcterms:W3CDTF">2020-09-07T08:49:00Z</dcterms:created>
  <dcterms:modified xsi:type="dcterms:W3CDTF">2020-09-07T09:56:00Z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ies>
</file>